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C5C54" w14:textId="77777777" w:rsidR="006430F8" w:rsidRDefault="00557C96" w:rsidP="00557C96">
      <w:pPr>
        <w:tabs>
          <w:tab w:val="left" w:pos="1215"/>
          <w:tab w:val="center" w:pos="5400"/>
        </w:tabs>
        <w:spacing w:after="0" w:line="240" w:lineRule="auto"/>
        <w:rPr>
          <w:rFonts w:eastAsia="Times New Roman" w:cs="Times New Roman"/>
          <w:sz w:val="28"/>
        </w:rPr>
      </w:pPr>
      <w:bookmarkStart w:id="0" w:name="_GoBack"/>
      <w:bookmarkEnd w:id="0"/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</w:p>
    <w:p w14:paraId="0729164D" w14:textId="69B4255F" w:rsidR="006430F8" w:rsidRPr="00EC7315" w:rsidRDefault="006430F8" w:rsidP="006430F8">
      <w:pPr>
        <w:tabs>
          <w:tab w:val="left" w:pos="1215"/>
          <w:tab w:val="center" w:pos="5400"/>
        </w:tabs>
        <w:spacing w:after="0" w:line="240" w:lineRule="auto"/>
        <w:jc w:val="center"/>
        <w:rPr>
          <w:rFonts w:eastAsia="Times New Roman" w:cs="Times New Roman"/>
          <w:b/>
          <w:sz w:val="32"/>
        </w:rPr>
      </w:pPr>
      <w:r w:rsidRPr="00EC7315">
        <w:rPr>
          <w:rFonts w:eastAsia="Times New Roman" w:cs="Times New Roman"/>
          <w:b/>
          <w:sz w:val="32"/>
        </w:rPr>
        <w:t>SCHOOL OF THE ARTS</w:t>
      </w:r>
    </w:p>
    <w:p w14:paraId="6C3D3FF5" w14:textId="4E493647" w:rsidR="7018775E" w:rsidRPr="00EC7315" w:rsidRDefault="7018775E" w:rsidP="006430F8">
      <w:pPr>
        <w:tabs>
          <w:tab w:val="left" w:pos="1215"/>
          <w:tab w:val="center" w:pos="5400"/>
        </w:tabs>
        <w:spacing w:after="0" w:line="240" w:lineRule="auto"/>
        <w:jc w:val="center"/>
        <w:rPr>
          <w:b/>
          <w:sz w:val="32"/>
        </w:rPr>
      </w:pPr>
      <w:r w:rsidRPr="00EC7315">
        <w:rPr>
          <w:rFonts w:eastAsia="Times New Roman" w:cs="Times New Roman"/>
          <w:b/>
          <w:sz w:val="32"/>
        </w:rPr>
        <w:t>PHYSICAL EDUCATION CONTRACT</w:t>
      </w:r>
    </w:p>
    <w:p w14:paraId="2AAFAA18" w14:textId="76C71A02" w:rsidR="7018775E" w:rsidRPr="00557C96" w:rsidRDefault="7018775E" w:rsidP="009147AD">
      <w:pPr>
        <w:spacing w:after="0" w:line="240" w:lineRule="auto"/>
        <w:ind w:left="-720"/>
        <w:rPr>
          <w:sz w:val="32"/>
        </w:rPr>
      </w:pPr>
      <w:r w:rsidRPr="00557C96">
        <w:rPr>
          <w:rFonts w:eastAsia="Times New Roman" w:cs="Times New Roman"/>
          <w:sz w:val="32"/>
        </w:rPr>
        <w:t xml:space="preserve"> </w:t>
      </w:r>
    </w:p>
    <w:p w14:paraId="6A60132E" w14:textId="61A40C78" w:rsidR="7018775E" w:rsidRPr="00A36F03" w:rsidRDefault="7018775E" w:rsidP="00D42EF0">
      <w:pPr>
        <w:spacing w:after="0" w:line="240" w:lineRule="auto"/>
        <w:jc w:val="both"/>
        <w:rPr>
          <w:sz w:val="24"/>
        </w:rPr>
      </w:pPr>
      <w:r w:rsidRPr="009147AD">
        <w:rPr>
          <w:rFonts w:eastAsia="Times New Roman" w:cs="Times New Roman"/>
          <w:sz w:val="24"/>
        </w:rPr>
        <w:t xml:space="preserve">**YOU MUST </w:t>
      </w:r>
      <w:r w:rsidRPr="009147AD">
        <w:rPr>
          <w:rFonts w:eastAsia="Times New Roman" w:cs="Times New Roman"/>
          <w:b/>
          <w:bCs/>
          <w:sz w:val="24"/>
          <w:u w:val="single"/>
        </w:rPr>
        <w:t>PASS</w:t>
      </w:r>
      <w:r w:rsidRPr="009147AD">
        <w:rPr>
          <w:rFonts w:eastAsia="Times New Roman" w:cs="Times New Roman"/>
          <w:sz w:val="24"/>
        </w:rPr>
        <w:t xml:space="preserve"> PHYSICAL EDUCATION</w:t>
      </w:r>
      <w:r w:rsidR="00A36F03">
        <w:rPr>
          <w:sz w:val="24"/>
        </w:rPr>
        <w:t xml:space="preserve"> </w:t>
      </w:r>
      <w:r w:rsidR="009147AD">
        <w:rPr>
          <w:rFonts w:eastAsia="Times New Roman" w:cs="Times New Roman"/>
          <w:b/>
          <w:bCs/>
          <w:sz w:val="24"/>
          <w:u w:val="single"/>
        </w:rPr>
        <w:t>EVERY YEAR</w:t>
      </w:r>
      <w:r w:rsidR="369C3F4C" w:rsidRPr="009147AD">
        <w:rPr>
          <w:rFonts w:eastAsia="Times New Roman" w:cs="Times New Roman"/>
          <w:sz w:val="24"/>
        </w:rPr>
        <w:t xml:space="preserve"> IN GRADES 9-12 TO GRADUATE*</w:t>
      </w:r>
      <w:r w:rsidR="009147AD">
        <w:rPr>
          <w:rFonts w:eastAsia="Times New Roman" w:cs="Times New Roman"/>
          <w:sz w:val="24"/>
        </w:rPr>
        <w:t>*</w:t>
      </w:r>
    </w:p>
    <w:p w14:paraId="1695CC97" w14:textId="77777777" w:rsidR="009147AD" w:rsidRPr="009147AD" w:rsidRDefault="009147AD" w:rsidP="00D42EF0">
      <w:pPr>
        <w:spacing w:after="0" w:line="240" w:lineRule="auto"/>
        <w:jc w:val="both"/>
        <w:rPr>
          <w:sz w:val="24"/>
        </w:rPr>
      </w:pPr>
    </w:p>
    <w:p w14:paraId="0C5DE9AB" w14:textId="4F7195DA" w:rsidR="7018775E" w:rsidRPr="009147AD" w:rsidRDefault="7018775E" w:rsidP="00D42EF0">
      <w:pPr>
        <w:spacing w:after="0" w:line="240" w:lineRule="auto"/>
        <w:jc w:val="both"/>
        <w:rPr>
          <w:sz w:val="24"/>
        </w:rPr>
      </w:pPr>
      <w:r w:rsidRPr="009147AD">
        <w:rPr>
          <w:rFonts w:eastAsia="Times New Roman" w:cs="Times New Roman"/>
          <w:sz w:val="24"/>
        </w:rPr>
        <w:t xml:space="preserve">Students are required to attend and </w:t>
      </w:r>
      <w:r w:rsidRPr="009147AD">
        <w:rPr>
          <w:rFonts w:eastAsia="Times New Roman" w:cs="Times New Roman"/>
          <w:b/>
          <w:i/>
          <w:sz w:val="24"/>
          <w:u w:val="single"/>
        </w:rPr>
        <w:t>ACTIVELY</w:t>
      </w:r>
      <w:r w:rsidRPr="009147AD">
        <w:rPr>
          <w:rFonts w:eastAsia="Times New Roman" w:cs="Times New Roman"/>
          <w:sz w:val="24"/>
        </w:rPr>
        <w:t xml:space="preserve"> participate in Physical Education.  The following explains how you </w:t>
      </w:r>
      <w:r w:rsidRPr="009147AD">
        <w:rPr>
          <w:rFonts w:eastAsia="Times New Roman" w:cs="Times New Roman"/>
          <w:b/>
          <w:i/>
          <w:sz w:val="24"/>
          <w:u w:val="single"/>
        </w:rPr>
        <w:t>EARN</w:t>
      </w:r>
      <w:r w:rsidRPr="009147AD">
        <w:rPr>
          <w:rFonts w:eastAsia="Times New Roman" w:cs="Times New Roman"/>
          <w:sz w:val="24"/>
        </w:rPr>
        <w:t xml:space="preserve"> your grade.  </w:t>
      </w:r>
    </w:p>
    <w:p w14:paraId="34622C17" w14:textId="7F0FE0E0" w:rsidR="7018775E" w:rsidRPr="009147AD" w:rsidRDefault="7018775E" w:rsidP="00D42EF0">
      <w:pPr>
        <w:spacing w:after="0" w:line="240" w:lineRule="auto"/>
        <w:jc w:val="both"/>
        <w:rPr>
          <w:sz w:val="24"/>
        </w:rPr>
      </w:pPr>
      <w:r w:rsidRPr="009147AD">
        <w:rPr>
          <w:rFonts w:eastAsia="Times New Roman" w:cs="Times New Roman"/>
          <w:sz w:val="24"/>
        </w:rPr>
        <w:t xml:space="preserve"> </w:t>
      </w:r>
    </w:p>
    <w:p w14:paraId="46F8470C" w14:textId="26EBCD26" w:rsidR="009147AD" w:rsidRDefault="00EC7315" w:rsidP="00D42EF0">
      <w:pPr>
        <w:spacing w:after="0" w:line="240" w:lineRule="auto"/>
        <w:jc w:val="both"/>
        <w:rPr>
          <w:rFonts w:eastAsia="Times New Roman" w:cs="Times New Roman"/>
          <w:b/>
          <w:bCs/>
          <w:sz w:val="24"/>
          <w:u w:val="single"/>
        </w:rPr>
      </w:pPr>
      <w:r>
        <w:rPr>
          <w:rFonts w:eastAsia="Times New Roman" w:cs="Times New Roman"/>
          <w:b/>
          <w:bCs/>
          <w:sz w:val="24"/>
          <w:u w:val="single"/>
        </w:rPr>
        <w:t>GRADING SYSTEM</w:t>
      </w:r>
    </w:p>
    <w:p w14:paraId="24B60163" w14:textId="545644A5" w:rsidR="009147AD" w:rsidRDefault="009147AD" w:rsidP="00D42EF0">
      <w:pPr>
        <w:spacing w:after="0" w:line="240" w:lineRule="auto"/>
        <w:jc w:val="both"/>
        <w:rPr>
          <w:rFonts w:eastAsia="Times New Roman" w:cs="Times New Roman"/>
          <w:bCs/>
          <w:sz w:val="24"/>
        </w:rPr>
      </w:pPr>
      <w:r>
        <w:rPr>
          <w:rFonts w:eastAsia="Times New Roman" w:cs="Times New Roman"/>
          <w:bCs/>
          <w:sz w:val="24"/>
        </w:rPr>
        <w:t>Each class, students will have the opportunity to earn a total of 10 points</w:t>
      </w:r>
      <w:r w:rsidR="004766D3">
        <w:rPr>
          <w:rFonts w:eastAsia="Times New Roman" w:cs="Times New Roman"/>
          <w:bCs/>
          <w:sz w:val="24"/>
        </w:rPr>
        <w:t>,</w:t>
      </w:r>
      <w:r>
        <w:rPr>
          <w:rFonts w:eastAsia="Times New Roman" w:cs="Times New Roman"/>
          <w:bCs/>
          <w:sz w:val="24"/>
        </w:rPr>
        <w:t xml:space="preserve"> which will be awarded by completing each grading activity.</w:t>
      </w:r>
    </w:p>
    <w:p w14:paraId="7BD04671" w14:textId="77777777" w:rsidR="009147AD" w:rsidRDefault="009147AD" w:rsidP="00D42EF0">
      <w:pPr>
        <w:spacing w:after="0" w:line="240" w:lineRule="auto"/>
        <w:jc w:val="both"/>
        <w:rPr>
          <w:rFonts w:eastAsia="Times New Roman" w:cs="Times New Roman"/>
          <w:bCs/>
          <w:sz w:val="24"/>
        </w:rPr>
      </w:pPr>
    </w:p>
    <w:p w14:paraId="6663EC12" w14:textId="77D24BDC" w:rsidR="009147AD" w:rsidRDefault="009147AD" w:rsidP="00D42EF0">
      <w:pPr>
        <w:spacing w:after="0" w:line="240" w:lineRule="auto"/>
        <w:jc w:val="both"/>
        <w:rPr>
          <w:rFonts w:eastAsia="Times New Roman" w:cs="Times New Roman"/>
          <w:bCs/>
          <w:sz w:val="24"/>
        </w:rPr>
      </w:pPr>
      <w:r>
        <w:rPr>
          <w:rFonts w:eastAsia="Times New Roman" w:cs="Times New Roman"/>
          <w:bCs/>
          <w:sz w:val="24"/>
        </w:rPr>
        <w:t xml:space="preserve">The </w:t>
      </w:r>
      <w:r w:rsidR="00552DB7">
        <w:rPr>
          <w:rFonts w:eastAsia="Times New Roman" w:cs="Times New Roman"/>
          <w:bCs/>
          <w:sz w:val="24"/>
        </w:rPr>
        <w:t>10-point</w:t>
      </w:r>
      <w:r>
        <w:rPr>
          <w:rFonts w:eastAsia="Times New Roman" w:cs="Times New Roman"/>
          <w:bCs/>
          <w:sz w:val="24"/>
        </w:rPr>
        <w:t xml:space="preserve"> system is</w:t>
      </w:r>
      <w:r w:rsidR="00D42EF0">
        <w:rPr>
          <w:rFonts w:eastAsia="Times New Roman" w:cs="Times New Roman"/>
          <w:bCs/>
          <w:sz w:val="24"/>
        </w:rPr>
        <w:t xml:space="preserve"> broken down into 5 categories:</w:t>
      </w:r>
    </w:p>
    <w:p w14:paraId="05AC502D" w14:textId="4151A851" w:rsidR="009147AD" w:rsidRPr="009147AD" w:rsidRDefault="00D42EF0" w:rsidP="00D42E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/>
          <w:bCs/>
          <w:sz w:val="24"/>
          <w:u w:val="single"/>
        </w:rPr>
      </w:pPr>
      <w:r>
        <w:rPr>
          <w:rFonts w:eastAsia="Times New Roman" w:cs="Times New Roman"/>
          <w:bCs/>
          <w:sz w:val="24"/>
        </w:rPr>
        <w:t xml:space="preserve">Attendance – 2 </w:t>
      </w:r>
      <w:r w:rsidR="009147AD">
        <w:rPr>
          <w:rFonts w:eastAsia="Times New Roman" w:cs="Times New Roman"/>
          <w:bCs/>
          <w:sz w:val="24"/>
        </w:rPr>
        <w:t>points total</w:t>
      </w:r>
    </w:p>
    <w:p w14:paraId="3E7A5A91" w14:textId="1239FAC0" w:rsidR="009147AD" w:rsidRPr="009147AD" w:rsidRDefault="00D42EF0" w:rsidP="00D42E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/>
          <w:bCs/>
          <w:sz w:val="24"/>
          <w:u w:val="single"/>
        </w:rPr>
      </w:pPr>
      <w:r>
        <w:rPr>
          <w:rFonts w:eastAsia="Times New Roman" w:cs="Times New Roman"/>
          <w:bCs/>
          <w:sz w:val="24"/>
        </w:rPr>
        <w:t xml:space="preserve">Attire – 2 </w:t>
      </w:r>
      <w:r w:rsidR="009147AD">
        <w:rPr>
          <w:rFonts w:eastAsia="Times New Roman" w:cs="Times New Roman"/>
          <w:bCs/>
          <w:sz w:val="24"/>
        </w:rPr>
        <w:t>points total</w:t>
      </w:r>
    </w:p>
    <w:p w14:paraId="4D17B832" w14:textId="0C906D13" w:rsidR="009147AD" w:rsidRPr="009147AD" w:rsidRDefault="00A675C5" w:rsidP="00D42E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/>
          <w:bCs/>
          <w:sz w:val="24"/>
          <w:u w:val="single"/>
        </w:rPr>
      </w:pPr>
      <w:r>
        <w:rPr>
          <w:rFonts w:eastAsia="Times New Roman" w:cs="Times New Roman"/>
          <w:bCs/>
          <w:sz w:val="24"/>
        </w:rPr>
        <w:t>Warmup – 2</w:t>
      </w:r>
      <w:r w:rsidR="00D42EF0">
        <w:rPr>
          <w:rFonts w:eastAsia="Times New Roman" w:cs="Times New Roman"/>
          <w:bCs/>
          <w:sz w:val="24"/>
        </w:rPr>
        <w:t xml:space="preserve"> </w:t>
      </w:r>
      <w:r w:rsidR="009147AD">
        <w:rPr>
          <w:rFonts w:eastAsia="Times New Roman" w:cs="Times New Roman"/>
          <w:bCs/>
          <w:sz w:val="24"/>
        </w:rPr>
        <w:t>point</w:t>
      </w:r>
      <w:r w:rsidR="00D42EF0">
        <w:rPr>
          <w:rFonts w:eastAsia="Times New Roman" w:cs="Times New Roman"/>
          <w:bCs/>
          <w:sz w:val="24"/>
        </w:rPr>
        <w:t>s</w:t>
      </w:r>
      <w:r w:rsidR="009147AD">
        <w:rPr>
          <w:rFonts w:eastAsia="Times New Roman" w:cs="Times New Roman"/>
          <w:bCs/>
          <w:sz w:val="24"/>
        </w:rPr>
        <w:t xml:space="preserve"> total</w:t>
      </w:r>
    </w:p>
    <w:p w14:paraId="162B6C84" w14:textId="10EBDA74" w:rsidR="009147AD" w:rsidRPr="009147AD" w:rsidRDefault="004766D3" w:rsidP="00D42E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/>
          <w:bCs/>
          <w:sz w:val="24"/>
          <w:u w:val="single"/>
        </w:rPr>
      </w:pPr>
      <w:r>
        <w:rPr>
          <w:rFonts w:eastAsia="Times New Roman" w:cs="Times New Roman"/>
          <w:bCs/>
          <w:sz w:val="24"/>
        </w:rPr>
        <w:t xml:space="preserve">Activity </w:t>
      </w:r>
      <w:r w:rsidR="00A675C5">
        <w:rPr>
          <w:rFonts w:eastAsia="Times New Roman" w:cs="Times New Roman"/>
          <w:bCs/>
          <w:sz w:val="24"/>
        </w:rPr>
        <w:t>Participation – 3</w:t>
      </w:r>
      <w:r w:rsidR="00D42EF0">
        <w:rPr>
          <w:rFonts w:eastAsia="Times New Roman" w:cs="Times New Roman"/>
          <w:bCs/>
          <w:sz w:val="24"/>
        </w:rPr>
        <w:t xml:space="preserve"> </w:t>
      </w:r>
      <w:r w:rsidR="009147AD">
        <w:rPr>
          <w:rFonts w:eastAsia="Times New Roman" w:cs="Times New Roman"/>
          <w:bCs/>
          <w:sz w:val="24"/>
        </w:rPr>
        <w:t>points total</w:t>
      </w:r>
    </w:p>
    <w:p w14:paraId="3636B736" w14:textId="7E1C09DD" w:rsidR="009147AD" w:rsidRPr="009147AD" w:rsidRDefault="00D42EF0" w:rsidP="00D42E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/>
          <w:bCs/>
          <w:sz w:val="24"/>
          <w:u w:val="single"/>
        </w:rPr>
      </w:pPr>
      <w:r>
        <w:rPr>
          <w:rFonts w:eastAsia="Times New Roman" w:cs="Times New Roman"/>
          <w:bCs/>
          <w:sz w:val="24"/>
        </w:rPr>
        <w:t xml:space="preserve">Behavior – 1 </w:t>
      </w:r>
      <w:r w:rsidR="009147AD">
        <w:rPr>
          <w:rFonts w:eastAsia="Times New Roman" w:cs="Times New Roman"/>
          <w:bCs/>
          <w:sz w:val="24"/>
        </w:rPr>
        <w:t>point total</w:t>
      </w:r>
    </w:p>
    <w:p w14:paraId="7F307D6E" w14:textId="5EAD377E" w:rsidR="009147AD" w:rsidRPr="009147AD" w:rsidRDefault="009147AD" w:rsidP="00D42EF0">
      <w:pPr>
        <w:pStyle w:val="ListParagraph"/>
        <w:spacing w:after="0" w:line="240" w:lineRule="auto"/>
        <w:jc w:val="both"/>
        <w:rPr>
          <w:rFonts w:eastAsia="Times New Roman" w:cs="Times New Roman"/>
          <w:b/>
          <w:bCs/>
          <w:sz w:val="24"/>
          <w:u w:val="single"/>
        </w:rPr>
      </w:pPr>
      <w:r w:rsidRPr="009147AD">
        <w:rPr>
          <w:rFonts w:eastAsia="Times New Roman" w:cs="Times New Roman"/>
          <w:bCs/>
          <w:sz w:val="24"/>
        </w:rPr>
        <w:t xml:space="preserve">  </w:t>
      </w:r>
    </w:p>
    <w:p w14:paraId="01F0AA9E" w14:textId="4757BE43" w:rsidR="009147AD" w:rsidRDefault="00EC7315" w:rsidP="00D42EF0">
      <w:pPr>
        <w:spacing w:after="0" w:line="240" w:lineRule="auto"/>
        <w:jc w:val="both"/>
        <w:rPr>
          <w:rFonts w:eastAsia="Times New Roman" w:cs="Times New Roman"/>
          <w:b/>
          <w:bCs/>
          <w:sz w:val="24"/>
          <w:u w:val="single"/>
        </w:rPr>
      </w:pPr>
      <w:r>
        <w:rPr>
          <w:rFonts w:eastAsia="Times New Roman" w:cs="Times New Roman"/>
          <w:b/>
          <w:bCs/>
          <w:sz w:val="24"/>
          <w:u w:val="single"/>
        </w:rPr>
        <w:t>ATTENDANCE</w:t>
      </w:r>
    </w:p>
    <w:p w14:paraId="5ED68B41" w14:textId="76D8AFF4" w:rsidR="00552DB7" w:rsidRDefault="00552DB7" w:rsidP="00D42EF0">
      <w:pPr>
        <w:spacing w:after="0" w:line="240" w:lineRule="auto"/>
        <w:jc w:val="both"/>
        <w:rPr>
          <w:rFonts w:eastAsia="Times New Roman" w:cs="Times New Roman"/>
          <w:bCs/>
          <w:sz w:val="24"/>
        </w:rPr>
      </w:pPr>
      <w:r>
        <w:rPr>
          <w:rFonts w:eastAsia="Times New Roman" w:cs="Times New Roman"/>
          <w:bCs/>
          <w:sz w:val="24"/>
        </w:rPr>
        <w:t>Students have an opp</w:t>
      </w:r>
      <w:r w:rsidR="00D42EF0">
        <w:rPr>
          <w:rFonts w:eastAsia="Times New Roman" w:cs="Times New Roman"/>
          <w:bCs/>
          <w:sz w:val="24"/>
        </w:rPr>
        <w:t xml:space="preserve">ortunity to earn a maximum of 2 </w:t>
      </w:r>
      <w:r>
        <w:rPr>
          <w:rFonts w:eastAsia="Times New Roman" w:cs="Times New Roman"/>
          <w:bCs/>
          <w:sz w:val="24"/>
        </w:rPr>
        <w:t xml:space="preserve">points for attendance. If a student is </w:t>
      </w:r>
      <w:r>
        <w:rPr>
          <w:rFonts w:eastAsia="Times New Roman" w:cs="Times New Roman"/>
          <w:b/>
          <w:bCs/>
          <w:i/>
          <w:sz w:val="24"/>
          <w:u w:val="single"/>
        </w:rPr>
        <w:t xml:space="preserve">ON TIME </w:t>
      </w:r>
      <w:r>
        <w:rPr>
          <w:rFonts w:eastAsia="Times New Roman" w:cs="Times New Roman"/>
          <w:bCs/>
          <w:sz w:val="24"/>
        </w:rPr>
        <w:t>or has a legitimate pass they</w:t>
      </w:r>
      <w:r w:rsidR="00D42EF0">
        <w:rPr>
          <w:rFonts w:eastAsia="Times New Roman" w:cs="Times New Roman"/>
          <w:bCs/>
          <w:sz w:val="24"/>
        </w:rPr>
        <w:t xml:space="preserve"> will earn 2 </w:t>
      </w:r>
      <w:r>
        <w:rPr>
          <w:rFonts w:eastAsia="Times New Roman" w:cs="Times New Roman"/>
          <w:bCs/>
          <w:sz w:val="24"/>
        </w:rPr>
        <w:t>points. If students attend class, but they are late without a legitimate pass, t</w:t>
      </w:r>
      <w:r w:rsidR="00D42EF0">
        <w:rPr>
          <w:rFonts w:eastAsia="Times New Roman" w:cs="Times New Roman"/>
          <w:bCs/>
          <w:sz w:val="24"/>
        </w:rPr>
        <w:t xml:space="preserve">hey will only be able to earn 1 </w:t>
      </w:r>
      <w:r>
        <w:rPr>
          <w:rFonts w:eastAsia="Times New Roman" w:cs="Times New Roman"/>
          <w:bCs/>
          <w:sz w:val="24"/>
        </w:rPr>
        <w:t>point for attendance.</w:t>
      </w:r>
    </w:p>
    <w:p w14:paraId="27E374FE" w14:textId="31D33E9E" w:rsidR="00552DB7" w:rsidRDefault="00552DB7" w:rsidP="00D42EF0">
      <w:pPr>
        <w:spacing w:after="0" w:line="240" w:lineRule="auto"/>
        <w:jc w:val="both"/>
        <w:rPr>
          <w:rFonts w:eastAsia="Times New Roman" w:cs="Times New Roman"/>
          <w:bCs/>
          <w:sz w:val="24"/>
        </w:rPr>
      </w:pPr>
    </w:p>
    <w:p w14:paraId="1015F770" w14:textId="67F8FAC4" w:rsidR="00552DB7" w:rsidRDefault="00EC7315" w:rsidP="00D42EF0">
      <w:pPr>
        <w:spacing w:after="0" w:line="240" w:lineRule="auto"/>
        <w:jc w:val="both"/>
        <w:rPr>
          <w:rFonts w:eastAsia="Times New Roman" w:cs="Times New Roman"/>
          <w:b/>
          <w:bCs/>
          <w:sz w:val="24"/>
          <w:u w:val="single"/>
        </w:rPr>
      </w:pPr>
      <w:r>
        <w:rPr>
          <w:rFonts w:eastAsia="Times New Roman" w:cs="Times New Roman"/>
          <w:b/>
          <w:bCs/>
          <w:sz w:val="24"/>
          <w:u w:val="single"/>
        </w:rPr>
        <w:t>ATTIRE</w:t>
      </w:r>
    </w:p>
    <w:p w14:paraId="79A013EA" w14:textId="167ACE6E" w:rsidR="00552DB7" w:rsidRDefault="00552DB7" w:rsidP="00D42EF0">
      <w:pPr>
        <w:spacing w:after="0" w:line="240" w:lineRule="auto"/>
        <w:jc w:val="both"/>
        <w:rPr>
          <w:rFonts w:eastAsia="Times New Roman" w:cs="Times New Roman"/>
          <w:bCs/>
          <w:sz w:val="24"/>
        </w:rPr>
      </w:pPr>
      <w:r>
        <w:rPr>
          <w:rFonts w:eastAsia="Times New Roman" w:cs="Times New Roman"/>
          <w:bCs/>
          <w:sz w:val="24"/>
        </w:rPr>
        <w:t xml:space="preserve">Students have the opportunity to earn a maximum of 2 points for </w:t>
      </w:r>
      <w:r w:rsidR="00BF4CF5">
        <w:rPr>
          <w:rFonts w:eastAsia="Times New Roman" w:cs="Times New Roman"/>
          <w:bCs/>
          <w:sz w:val="24"/>
        </w:rPr>
        <w:t xml:space="preserve">wearing the proper Physical Education attire. </w:t>
      </w:r>
      <w:r w:rsidR="00BF4CF5" w:rsidRPr="00BF4CF5">
        <w:rPr>
          <w:rFonts w:eastAsia="Times New Roman" w:cs="Times New Roman"/>
          <w:b/>
          <w:bCs/>
          <w:i/>
          <w:sz w:val="24"/>
          <w:u w:val="single"/>
        </w:rPr>
        <w:t>There is no partial credit for this category.</w:t>
      </w:r>
      <w:r w:rsidR="00BF4CF5">
        <w:rPr>
          <w:rFonts w:eastAsia="Times New Roman" w:cs="Times New Roman"/>
          <w:bCs/>
          <w:sz w:val="24"/>
        </w:rPr>
        <w:t xml:space="preserve"> In order to earn the maximum credit, students must be dressed in attire that would be suitable to participate in an in</w:t>
      </w:r>
      <w:r w:rsidR="009C4365">
        <w:rPr>
          <w:rFonts w:eastAsia="Times New Roman" w:cs="Times New Roman"/>
          <w:bCs/>
          <w:sz w:val="24"/>
        </w:rPr>
        <w:t>terscholastic athletic practice, and attire must be different from what was worn to school.</w:t>
      </w:r>
      <w:r w:rsidR="00BF4CF5">
        <w:rPr>
          <w:rFonts w:eastAsia="Times New Roman" w:cs="Times New Roman"/>
          <w:bCs/>
          <w:sz w:val="24"/>
        </w:rPr>
        <w:t xml:space="preserve"> The following are some, but not all of the possible examples of proper Physical Education attire:</w:t>
      </w:r>
    </w:p>
    <w:p w14:paraId="618A0AA0" w14:textId="5C309DD4" w:rsidR="00BF4CF5" w:rsidRPr="00BF4CF5" w:rsidRDefault="00BF4CF5" w:rsidP="00D42EF0">
      <w:pPr>
        <w:spacing w:after="0" w:line="240" w:lineRule="auto"/>
        <w:jc w:val="both"/>
        <w:rPr>
          <w:sz w:val="24"/>
        </w:rPr>
      </w:pPr>
    </w:p>
    <w:p w14:paraId="5876F193" w14:textId="530A50D5" w:rsidR="00552DB7" w:rsidRPr="009147AD" w:rsidRDefault="00552DB7" w:rsidP="00D42E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9147AD">
        <w:rPr>
          <w:rFonts w:eastAsia="Calibri" w:cs="Calibri"/>
          <w:color w:val="000000" w:themeColor="text1"/>
          <w:sz w:val="24"/>
        </w:rPr>
        <w:t xml:space="preserve">Athletic sneakers </w:t>
      </w:r>
      <w:r w:rsidR="00D42EF0">
        <w:rPr>
          <w:rFonts w:eastAsia="Calibri" w:cs="Calibri"/>
          <w:b/>
          <w:i/>
          <w:color w:val="000000" w:themeColor="text1"/>
          <w:sz w:val="24"/>
        </w:rPr>
        <w:t>(NO BOOTS, SANDALS, FLATS, FLIP-</w:t>
      </w:r>
      <w:r w:rsidRPr="00BF4CF5">
        <w:rPr>
          <w:rFonts w:eastAsia="Calibri" w:cs="Calibri"/>
          <w:b/>
          <w:i/>
          <w:color w:val="000000" w:themeColor="text1"/>
          <w:sz w:val="24"/>
        </w:rPr>
        <w:t>FLOPS</w:t>
      </w:r>
      <w:r w:rsidR="00BF4CF5" w:rsidRPr="00BF4CF5">
        <w:rPr>
          <w:rFonts w:eastAsia="Calibri" w:cs="Calibri"/>
          <w:b/>
          <w:i/>
          <w:color w:val="000000" w:themeColor="text1"/>
          <w:sz w:val="24"/>
        </w:rPr>
        <w:t xml:space="preserve">, </w:t>
      </w:r>
      <w:r w:rsidR="00336933" w:rsidRPr="00BF4CF5">
        <w:rPr>
          <w:rFonts w:eastAsia="Calibri" w:cs="Calibri"/>
          <w:b/>
          <w:i/>
          <w:color w:val="000000" w:themeColor="text1"/>
          <w:sz w:val="24"/>
        </w:rPr>
        <w:t>etc.</w:t>
      </w:r>
      <w:r w:rsidRPr="00BF4CF5">
        <w:rPr>
          <w:rFonts w:eastAsia="Calibri" w:cs="Calibri"/>
          <w:b/>
          <w:i/>
          <w:color w:val="000000" w:themeColor="text1"/>
          <w:sz w:val="24"/>
        </w:rPr>
        <w:t>)</w:t>
      </w:r>
    </w:p>
    <w:p w14:paraId="00D71DBB" w14:textId="318A6E94" w:rsidR="00BF4CF5" w:rsidRPr="00BF4CF5" w:rsidRDefault="00BF4CF5" w:rsidP="00D42E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Any type of bottoms that are made for athletic participation (</w:t>
      </w:r>
      <w:r w:rsidR="009C4365">
        <w:rPr>
          <w:b/>
          <w:i/>
          <w:sz w:val="24"/>
        </w:rPr>
        <w:t>SWEATPANTS, SHORTS</w:t>
      </w:r>
      <w:r>
        <w:rPr>
          <w:b/>
          <w:i/>
          <w:sz w:val="24"/>
        </w:rPr>
        <w:t>)</w:t>
      </w:r>
    </w:p>
    <w:p w14:paraId="013C19C0" w14:textId="4DCBDE6F" w:rsidR="00552DB7" w:rsidRPr="00BF4CF5" w:rsidRDefault="00552DB7" w:rsidP="00D42E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9147AD">
        <w:rPr>
          <w:rFonts w:eastAsia="Times New Roman" w:cs="Times New Roman"/>
          <w:color w:val="000000" w:themeColor="text1"/>
          <w:sz w:val="24"/>
        </w:rPr>
        <w:t>T-shirts (</w:t>
      </w:r>
      <w:r w:rsidR="00336933" w:rsidRPr="009147AD">
        <w:rPr>
          <w:rFonts w:eastAsia="Times New Roman" w:cs="Times New Roman"/>
          <w:color w:val="000000" w:themeColor="text1"/>
          <w:sz w:val="24"/>
        </w:rPr>
        <w:t>i.e.</w:t>
      </w:r>
      <w:r w:rsidRPr="009147AD">
        <w:rPr>
          <w:rFonts w:eastAsia="Times New Roman" w:cs="Times New Roman"/>
          <w:color w:val="000000" w:themeColor="text1"/>
          <w:sz w:val="24"/>
        </w:rPr>
        <w:t xml:space="preserve"> no spaghetti strap </w:t>
      </w:r>
      <w:r w:rsidR="00D42EF0">
        <w:rPr>
          <w:rFonts w:eastAsia="Times New Roman" w:cs="Times New Roman"/>
          <w:color w:val="000000" w:themeColor="text1"/>
          <w:sz w:val="24"/>
        </w:rPr>
        <w:t xml:space="preserve">or </w:t>
      </w:r>
      <w:r w:rsidRPr="009147AD">
        <w:rPr>
          <w:rFonts w:eastAsia="Times New Roman" w:cs="Times New Roman"/>
          <w:color w:val="000000" w:themeColor="text1"/>
          <w:sz w:val="24"/>
        </w:rPr>
        <w:t>tank tops)</w:t>
      </w:r>
    </w:p>
    <w:p w14:paraId="79B48B9A" w14:textId="7A8B81BD" w:rsidR="00552DB7" w:rsidRPr="00397EB3" w:rsidRDefault="00552DB7" w:rsidP="00D42E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9147AD">
        <w:rPr>
          <w:rFonts w:eastAsia="Times New Roman" w:cs="Times New Roman"/>
          <w:color w:val="000000" w:themeColor="text1"/>
          <w:sz w:val="24"/>
        </w:rPr>
        <w:t xml:space="preserve">No jewelry allowed.  </w:t>
      </w:r>
      <w:r w:rsidR="00336933">
        <w:rPr>
          <w:rFonts w:eastAsia="Times New Roman" w:cs="Times New Roman"/>
          <w:color w:val="000000" w:themeColor="text1"/>
          <w:sz w:val="24"/>
        </w:rPr>
        <w:t>(</w:t>
      </w:r>
      <w:r w:rsidRPr="00336933">
        <w:rPr>
          <w:rFonts w:eastAsia="Times New Roman" w:cs="Times New Roman"/>
          <w:b/>
          <w:color w:val="000000" w:themeColor="text1"/>
          <w:sz w:val="24"/>
        </w:rPr>
        <w:t>LOCK IT UP</w:t>
      </w:r>
      <w:r w:rsidR="00336933">
        <w:rPr>
          <w:rFonts w:eastAsia="Times New Roman" w:cs="Times New Roman"/>
          <w:color w:val="000000" w:themeColor="text1"/>
          <w:sz w:val="24"/>
        </w:rPr>
        <w:t>)</w:t>
      </w:r>
    </w:p>
    <w:p w14:paraId="055DF20B" w14:textId="0E52339E" w:rsidR="00397EB3" w:rsidRDefault="00397EB3" w:rsidP="00D42EF0">
      <w:pPr>
        <w:spacing w:after="0" w:line="240" w:lineRule="auto"/>
        <w:jc w:val="both"/>
        <w:rPr>
          <w:sz w:val="24"/>
        </w:rPr>
      </w:pPr>
    </w:p>
    <w:p w14:paraId="1A8E9743" w14:textId="463BBDC2" w:rsidR="00397EB3" w:rsidRDefault="00397EB3" w:rsidP="00D42E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</w:rPr>
      </w:pPr>
      <w:r>
        <w:rPr>
          <w:rFonts w:eastAsia="Times New Roman" w:cs="Times New Roman"/>
          <w:color w:val="000000" w:themeColor="text1"/>
          <w:sz w:val="24"/>
        </w:rPr>
        <w:t>B</w:t>
      </w:r>
      <w:r w:rsidRPr="00BF4CF5">
        <w:rPr>
          <w:rFonts w:eastAsia="Times New Roman" w:cs="Times New Roman"/>
          <w:color w:val="000000" w:themeColor="text1"/>
          <w:sz w:val="24"/>
        </w:rPr>
        <w:t xml:space="preserve">ook bags, purses, notebooks, </w:t>
      </w:r>
      <w:r w:rsidR="006430F8">
        <w:rPr>
          <w:rFonts w:eastAsia="Times New Roman" w:cs="Times New Roman"/>
          <w:color w:val="000000" w:themeColor="text1"/>
          <w:sz w:val="24"/>
        </w:rPr>
        <w:t xml:space="preserve">phones, </w:t>
      </w:r>
      <w:r w:rsidRPr="00BF4CF5">
        <w:rPr>
          <w:rFonts w:eastAsia="Times New Roman" w:cs="Times New Roman"/>
          <w:color w:val="000000" w:themeColor="text1"/>
          <w:sz w:val="24"/>
        </w:rPr>
        <w:t xml:space="preserve">electronics are </w:t>
      </w:r>
      <w:r>
        <w:rPr>
          <w:rFonts w:eastAsia="Times New Roman" w:cs="Times New Roman"/>
          <w:b/>
          <w:i/>
          <w:color w:val="000000" w:themeColor="text1"/>
          <w:sz w:val="24"/>
          <w:u w:val="single"/>
        </w:rPr>
        <w:t xml:space="preserve">NOT </w:t>
      </w:r>
      <w:r w:rsidRPr="00BF4CF5">
        <w:rPr>
          <w:rFonts w:eastAsia="Times New Roman" w:cs="Times New Roman"/>
          <w:color w:val="000000" w:themeColor="text1"/>
          <w:sz w:val="24"/>
        </w:rPr>
        <w:t>allowed into the gym areas with you.</w:t>
      </w:r>
      <w:r>
        <w:rPr>
          <w:rFonts w:eastAsia="Times New Roman" w:cs="Times New Roman"/>
          <w:color w:val="000000" w:themeColor="text1"/>
          <w:sz w:val="24"/>
        </w:rPr>
        <w:t xml:space="preserve"> </w:t>
      </w:r>
    </w:p>
    <w:p w14:paraId="781AEDE7" w14:textId="14696E45" w:rsidR="00397EB3" w:rsidRDefault="00397EB3" w:rsidP="00D42EF0">
      <w:pPr>
        <w:spacing w:after="0" w:line="240" w:lineRule="auto"/>
        <w:jc w:val="both"/>
        <w:rPr>
          <w:sz w:val="24"/>
        </w:rPr>
      </w:pPr>
    </w:p>
    <w:p w14:paraId="0CC11FAB" w14:textId="6E36A7C0" w:rsidR="00397EB3" w:rsidRDefault="00EC7315" w:rsidP="00D42EF0">
      <w:pPr>
        <w:spacing w:after="0" w:line="24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WARM-UPS</w:t>
      </w:r>
    </w:p>
    <w:p w14:paraId="72968B43" w14:textId="0C8EAEA3" w:rsidR="00397EB3" w:rsidRPr="00397EB3" w:rsidRDefault="00397EB3" w:rsidP="00D42EF0">
      <w:pPr>
        <w:spacing w:after="0" w:line="240" w:lineRule="auto"/>
        <w:jc w:val="both"/>
        <w:rPr>
          <w:sz w:val="24"/>
        </w:rPr>
      </w:pPr>
      <w:r w:rsidRPr="00397EB3">
        <w:rPr>
          <w:sz w:val="24"/>
        </w:rPr>
        <w:t>Students who actively participa</w:t>
      </w:r>
      <w:r w:rsidR="009C4365">
        <w:rPr>
          <w:sz w:val="24"/>
        </w:rPr>
        <w:t xml:space="preserve">te in </w:t>
      </w:r>
      <w:r w:rsidR="00D42EF0">
        <w:rPr>
          <w:sz w:val="24"/>
        </w:rPr>
        <w:t>the warm-</w:t>
      </w:r>
      <w:r w:rsidR="009C4365">
        <w:rPr>
          <w:sz w:val="24"/>
        </w:rPr>
        <w:t>up will receive 2</w:t>
      </w:r>
      <w:r w:rsidRPr="00397EB3">
        <w:rPr>
          <w:sz w:val="24"/>
        </w:rPr>
        <w:t xml:space="preserve"> point</w:t>
      </w:r>
      <w:r w:rsidR="00D42EF0">
        <w:rPr>
          <w:sz w:val="24"/>
        </w:rPr>
        <w:t>s</w:t>
      </w:r>
      <w:r w:rsidRPr="00397EB3">
        <w:rPr>
          <w:sz w:val="24"/>
        </w:rPr>
        <w:t xml:space="preserve"> for the day.</w:t>
      </w:r>
    </w:p>
    <w:p w14:paraId="55E792B1" w14:textId="2FF37EBF" w:rsidR="00397EB3" w:rsidRDefault="00397EB3" w:rsidP="00D42EF0">
      <w:pPr>
        <w:spacing w:after="0" w:line="240" w:lineRule="auto"/>
        <w:jc w:val="both"/>
        <w:rPr>
          <w:sz w:val="24"/>
        </w:rPr>
      </w:pPr>
    </w:p>
    <w:p w14:paraId="2B523530" w14:textId="7FFCD4F2" w:rsidR="00397EB3" w:rsidRDefault="00EC7315" w:rsidP="00D42EF0">
      <w:pPr>
        <w:spacing w:after="0" w:line="24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ACTIVITY PARTICIPATION</w:t>
      </w:r>
    </w:p>
    <w:p w14:paraId="72326DC0" w14:textId="68E3C68B" w:rsidR="00397EB3" w:rsidRDefault="00397EB3" w:rsidP="00D42EF0">
      <w:pPr>
        <w:spacing w:after="0" w:line="240" w:lineRule="auto"/>
        <w:jc w:val="both"/>
        <w:rPr>
          <w:sz w:val="24"/>
        </w:rPr>
      </w:pPr>
      <w:r>
        <w:rPr>
          <w:sz w:val="24"/>
        </w:rPr>
        <w:t>Students will have the</w:t>
      </w:r>
      <w:r w:rsidR="004766D3">
        <w:rPr>
          <w:sz w:val="24"/>
        </w:rPr>
        <w:t xml:space="preserve"> opportunity to earn a total of</w:t>
      </w:r>
      <w:r w:rsidR="009C4365">
        <w:rPr>
          <w:sz w:val="24"/>
        </w:rPr>
        <w:t xml:space="preserve"> 3</w:t>
      </w:r>
      <w:r>
        <w:rPr>
          <w:sz w:val="24"/>
        </w:rPr>
        <w:t xml:space="preserve"> points</w:t>
      </w:r>
      <w:r w:rsidR="009C4365">
        <w:rPr>
          <w:sz w:val="24"/>
        </w:rPr>
        <w:t xml:space="preserve"> t</w:t>
      </w:r>
      <w:r w:rsidR="004766D3">
        <w:rPr>
          <w:sz w:val="24"/>
        </w:rPr>
        <w:t>hat will be broken down into 2</w:t>
      </w:r>
      <w:r>
        <w:rPr>
          <w:sz w:val="24"/>
        </w:rPr>
        <w:t xml:space="preserve"> different segments of the activity. </w:t>
      </w:r>
      <w:r w:rsidR="00D42EF0">
        <w:rPr>
          <w:sz w:val="24"/>
        </w:rPr>
        <w:t xml:space="preserve">Students will be able to </w:t>
      </w:r>
      <w:r w:rsidR="009C4365">
        <w:rPr>
          <w:sz w:val="24"/>
        </w:rPr>
        <w:t>earn 1.5</w:t>
      </w:r>
      <w:r w:rsidR="00D42EF0">
        <w:rPr>
          <w:sz w:val="24"/>
        </w:rPr>
        <w:t xml:space="preserve"> points for each segment. </w:t>
      </w:r>
    </w:p>
    <w:p w14:paraId="306E8E09" w14:textId="1C4BB22F" w:rsidR="00397EB3" w:rsidRDefault="00397EB3" w:rsidP="00D42EF0">
      <w:pPr>
        <w:spacing w:after="0" w:line="240" w:lineRule="auto"/>
        <w:jc w:val="both"/>
        <w:rPr>
          <w:sz w:val="24"/>
        </w:rPr>
      </w:pPr>
    </w:p>
    <w:p w14:paraId="1EFF706B" w14:textId="1B66777B" w:rsidR="00397EB3" w:rsidRDefault="00EC7315" w:rsidP="00D42EF0">
      <w:pPr>
        <w:spacing w:after="0" w:line="24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BEHAVIOR</w:t>
      </w:r>
    </w:p>
    <w:p w14:paraId="3205C3B7" w14:textId="77777777" w:rsidR="00557C96" w:rsidRDefault="00397EB3" w:rsidP="00D42EF0">
      <w:pPr>
        <w:spacing w:after="0" w:line="240" w:lineRule="auto"/>
        <w:jc w:val="both"/>
        <w:rPr>
          <w:sz w:val="24"/>
        </w:rPr>
      </w:pPr>
      <w:r>
        <w:rPr>
          <w:sz w:val="24"/>
        </w:rPr>
        <w:t>Students will be provided to earn 1 point based on student’s behavior during the class period.</w:t>
      </w:r>
    </w:p>
    <w:p w14:paraId="358953AA" w14:textId="77777777" w:rsidR="00336933" w:rsidRDefault="00336933" w:rsidP="00D42EF0">
      <w:pPr>
        <w:spacing w:after="0" w:line="240" w:lineRule="auto"/>
        <w:jc w:val="both"/>
        <w:rPr>
          <w:rFonts w:eastAsia="Times New Roman" w:cs="Times New Roman"/>
          <w:b/>
          <w:bCs/>
          <w:sz w:val="24"/>
          <w:u w:val="single"/>
        </w:rPr>
      </w:pPr>
    </w:p>
    <w:p w14:paraId="064D1737" w14:textId="77777777" w:rsidR="006D3A0C" w:rsidRDefault="006D3A0C" w:rsidP="00D42EF0">
      <w:pPr>
        <w:spacing w:after="0" w:line="240" w:lineRule="auto"/>
        <w:jc w:val="both"/>
        <w:rPr>
          <w:rFonts w:eastAsia="Times New Roman" w:cs="Times New Roman"/>
          <w:b/>
          <w:bCs/>
          <w:sz w:val="24"/>
          <w:u w:val="single"/>
        </w:rPr>
      </w:pPr>
    </w:p>
    <w:p w14:paraId="5EA33AA5" w14:textId="6386E59C" w:rsidR="00A36F03" w:rsidRPr="006D3A0C" w:rsidRDefault="00EC7315" w:rsidP="00D42EF0">
      <w:pPr>
        <w:spacing w:after="0" w:line="240" w:lineRule="auto"/>
        <w:jc w:val="both"/>
        <w:rPr>
          <w:color w:val="FF0000"/>
          <w:sz w:val="24"/>
        </w:rPr>
      </w:pPr>
      <w:r>
        <w:rPr>
          <w:rFonts w:eastAsia="Times New Roman" w:cs="Times New Roman"/>
          <w:b/>
          <w:bCs/>
          <w:sz w:val="24"/>
          <w:u w:val="single"/>
        </w:rPr>
        <w:t xml:space="preserve">CLASS MAKE-UPS  </w:t>
      </w:r>
      <w:r>
        <w:rPr>
          <w:rFonts w:eastAsia="Times New Roman" w:cs="Times New Roman"/>
          <w:b/>
          <w:bCs/>
          <w:color w:val="FF0000"/>
          <w:sz w:val="24"/>
          <w:u w:val="single"/>
        </w:rPr>
        <w:t xml:space="preserve"> </w:t>
      </w:r>
    </w:p>
    <w:p w14:paraId="4668D9A6" w14:textId="74519262" w:rsidR="00A36F03" w:rsidRDefault="00A36F03" w:rsidP="00D42EF0">
      <w:pPr>
        <w:spacing w:after="0" w:line="240" w:lineRule="auto"/>
        <w:jc w:val="both"/>
        <w:rPr>
          <w:rFonts w:eastAsia="Times New Roman" w:cs="Times New Roman"/>
          <w:bCs/>
          <w:sz w:val="24"/>
        </w:rPr>
      </w:pPr>
      <w:r>
        <w:rPr>
          <w:rFonts w:eastAsia="Times New Roman" w:cs="Times New Roman"/>
          <w:bCs/>
          <w:sz w:val="24"/>
        </w:rPr>
        <w:t>Students will have the oppor</w:t>
      </w:r>
      <w:r w:rsidR="009C4365">
        <w:rPr>
          <w:rFonts w:eastAsia="Times New Roman" w:cs="Times New Roman"/>
          <w:bCs/>
          <w:sz w:val="24"/>
        </w:rPr>
        <w:t>tunity to make up PE classes during each</w:t>
      </w:r>
      <w:r>
        <w:rPr>
          <w:rFonts w:eastAsia="Times New Roman" w:cs="Times New Roman"/>
          <w:bCs/>
          <w:sz w:val="24"/>
        </w:rPr>
        <w:t xml:space="preserve"> Marking Period. The following are the</w:t>
      </w:r>
      <w:r w:rsidR="00D42EF0">
        <w:rPr>
          <w:rFonts w:eastAsia="Times New Roman" w:cs="Times New Roman"/>
          <w:bCs/>
          <w:sz w:val="24"/>
        </w:rPr>
        <w:t xml:space="preserve"> criteria for making up a class:</w:t>
      </w:r>
    </w:p>
    <w:p w14:paraId="29E464DD" w14:textId="210E06B1" w:rsidR="00A36F03" w:rsidRDefault="00A36F03" w:rsidP="00D42EF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bCs/>
          <w:sz w:val="24"/>
        </w:rPr>
      </w:pPr>
      <w:r>
        <w:rPr>
          <w:rFonts w:eastAsia="Times New Roman" w:cs="Times New Roman"/>
          <w:bCs/>
          <w:sz w:val="24"/>
        </w:rPr>
        <w:t>Th</w:t>
      </w:r>
      <w:r w:rsidR="004766D3">
        <w:rPr>
          <w:rFonts w:eastAsia="Times New Roman" w:cs="Times New Roman"/>
          <w:bCs/>
          <w:sz w:val="24"/>
        </w:rPr>
        <w:t>e student must have been absent</w:t>
      </w:r>
      <w:r>
        <w:rPr>
          <w:rFonts w:eastAsia="Times New Roman" w:cs="Times New Roman"/>
          <w:bCs/>
          <w:sz w:val="24"/>
        </w:rPr>
        <w:t xml:space="preserve"> fr</w:t>
      </w:r>
      <w:r w:rsidR="00D42EF0">
        <w:rPr>
          <w:rFonts w:eastAsia="Times New Roman" w:cs="Times New Roman"/>
          <w:bCs/>
          <w:sz w:val="24"/>
        </w:rPr>
        <w:t xml:space="preserve">om all classes in order to make-up the class. </w:t>
      </w:r>
      <w:r w:rsidR="004766D3">
        <w:rPr>
          <w:rFonts w:eastAsia="Times New Roman" w:cs="Times New Roman"/>
          <w:bCs/>
          <w:sz w:val="24"/>
        </w:rPr>
        <w:t xml:space="preserve">Only legal absences will be allowed, </w:t>
      </w:r>
      <w:r w:rsidR="00D42EF0">
        <w:rPr>
          <w:rFonts w:eastAsia="Times New Roman" w:cs="Times New Roman"/>
          <w:bCs/>
          <w:sz w:val="24"/>
        </w:rPr>
        <w:t xml:space="preserve">please </w:t>
      </w:r>
      <w:r w:rsidR="004766D3">
        <w:rPr>
          <w:rFonts w:eastAsia="Times New Roman" w:cs="Times New Roman"/>
          <w:bCs/>
          <w:sz w:val="24"/>
        </w:rPr>
        <w:t xml:space="preserve">refer to </w:t>
      </w:r>
      <w:r w:rsidR="00D42EF0">
        <w:rPr>
          <w:rFonts w:eastAsia="Times New Roman" w:cs="Times New Roman"/>
          <w:bCs/>
          <w:sz w:val="24"/>
        </w:rPr>
        <w:t>the SOTA H</w:t>
      </w:r>
      <w:r w:rsidR="004766D3">
        <w:rPr>
          <w:rFonts w:eastAsia="Times New Roman" w:cs="Times New Roman"/>
          <w:bCs/>
          <w:sz w:val="24"/>
        </w:rPr>
        <w:t>andbook for more information on legal absences.</w:t>
      </w:r>
    </w:p>
    <w:p w14:paraId="135E4F31" w14:textId="745521DC" w:rsidR="00A36F03" w:rsidRDefault="00A36F03" w:rsidP="00D42EF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bCs/>
          <w:sz w:val="24"/>
        </w:rPr>
      </w:pPr>
      <w:r>
        <w:rPr>
          <w:rFonts w:eastAsia="Times New Roman" w:cs="Times New Roman"/>
          <w:bCs/>
          <w:sz w:val="24"/>
        </w:rPr>
        <w:t>All make</w:t>
      </w:r>
      <w:r w:rsidR="00D42EF0">
        <w:rPr>
          <w:rFonts w:eastAsia="Times New Roman" w:cs="Times New Roman"/>
          <w:bCs/>
          <w:sz w:val="24"/>
        </w:rPr>
        <w:t>-</w:t>
      </w:r>
      <w:r>
        <w:rPr>
          <w:rFonts w:eastAsia="Times New Roman" w:cs="Times New Roman"/>
          <w:bCs/>
          <w:sz w:val="24"/>
        </w:rPr>
        <w:t xml:space="preserve">ups must be </w:t>
      </w:r>
      <w:r w:rsidR="00D42EF0">
        <w:rPr>
          <w:rFonts w:eastAsia="Times New Roman" w:cs="Times New Roman"/>
          <w:bCs/>
          <w:sz w:val="24"/>
        </w:rPr>
        <w:t>completed outside of the</w:t>
      </w:r>
      <w:r>
        <w:rPr>
          <w:rFonts w:eastAsia="Times New Roman" w:cs="Times New Roman"/>
          <w:bCs/>
          <w:sz w:val="24"/>
        </w:rPr>
        <w:t xml:space="preserve"> student’s regularly </w:t>
      </w:r>
      <w:r w:rsidR="00070B9C">
        <w:rPr>
          <w:rFonts w:eastAsia="Times New Roman" w:cs="Times New Roman"/>
          <w:bCs/>
          <w:sz w:val="24"/>
        </w:rPr>
        <w:t>schedule</w:t>
      </w:r>
      <w:r w:rsidR="004766D3">
        <w:rPr>
          <w:rFonts w:eastAsia="Times New Roman" w:cs="Times New Roman"/>
          <w:bCs/>
          <w:sz w:val="24"/>
        </w:rPr>
        <w:t>d</w:t>
      </w:r>
      <w:r w:rsidR="00070B9C">
        <w:rPr>
          <w:rFonts w:eastAsia="Times New Roman" w:cs="Times New Roman"/>
          <w:bCs/>
          <w:sz w:val="24"/>
        </w:rPr>
        <w:t xml:space="preserve"> PE class, but not during a ti</w:t>
      </w:r>
      <w:r w:rsidR="004766D3">
        <w:rPr>
          <w:rFonts w:eastAsia="Times New Roman" w:cs="Times New Roman"/>
          <w:bCs/>
          <w:sz w:val="24"/>
        </w:rPr>
        <w:t xml:space="preserve">me in which a student has any </w:t>
      </w:r>
      <w:r w:rsidR="00070B9C">
        <w:rPr>
          <w:rFonts w:eastAsia="Times New Roman" w:cs="Times New Roman"/>
          <w:bCs/>
          <w:sz w:val="24"/>
        </w:rPr>
        <w:t xml:space="preserve">other regularly scheduled class. </w:t>
      </w:r>
      <w:r w:rsidR="006C7250">
        <w:rPr>
          <w:rFonts w:eastAsia="Times New Roman" w:cs="Times New Roman"/>
          <w:bCs/>
          <w:sz w:val="24"/>
        </w:rPr>
        <w:t>Students must obtain a PE make-</w:t>
      </w:r>
      <w:r w:rsidR="004766D3">
        <w:rPr>
          <w:rFonts w:eastAsia="Times New Roman" w:cs="Times New Roman"/>
          <w:bCs/>
          <w:sz w:val="24"/>
        </w:rPr>
        <w:t>up class from their PE teache</w:t>
      </w:r>
      <w:r w:rsidR="006C7250">
        <w:rPr>
          <w:rFonts w:eastAsia="Times New Roman" w:cs="Times New Roman"/>
          <w:bCs/>
          <w:sz w:val="24"/>
        </w:rPr>
        <w:t>r prior to attending the makeup</w:t>
      </w:r>
      <w:r w:rsidR="004766D3">
        <w:rPr>
          <w:rFonts w:eastAsia="Times New Roman" w:cs="Times New Roman"/>
          <w:bCs/>
          <w:sz w:val="24"/>
        </w:rPr>
        <w:t>.</w:t>
      </w:r>
    </w:p>
    <w:p w14:paraId="0C1B39B2" w14:textId="4C74ACE3" w:rsidR="00070B9C" w:rsidRPr="00A36F03" w:rsidRDefault="00070B9C" w:rsidP="00D42EF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bCs/>
          <w:sz w:val="24"/>
        </w:rPr>
      </w:pPr>
      <w:r>
        <w:rPr>
          <w:rFonts w:eastAsia="Times New Roman" w:cs="Times New Roman"/>
          <w:bCs/>
          <w:sz w:val="24"/>
        </w:rPr>
        <w:t>Additional make</w:t>
      </w:r>
      <w:r w:rsidR="006C7250">
        <w:rPr>
          <w:rFonts w:eastAsia="Times New Roman" w:cs="Times New Roman"/>
          <w:bCs/>
          <w:sz w:val="24"/>
        </w:rPr>
        <w:t>-</w:t>
      </w:r>
      <w:r>
        <w:rPr>
          <w:rFonts w:eastAsia="Times New Roman" w:cs="Times New Roman"/>
          <w:bCs/>
          <w:sz w:val="24"/>
        </w:rPr>
        <w:t xml:space="preserve">ups may be granted with </w:t>
      </w:r>
      <w:r w:rsidR="009C4365">
        <w:rPr>
          <w:rFonts w:eastAsia="Times New Roman" w:cs="Times New Roman"/>
          <w:bCs/>
          <w:sz w:val="24"/>
        </w:rPr>
        <w:t>the approval of</w:t>
      </w:r>
      <w:r>
        <w:rPr>
          <w:rFonts w:eastAsia="Times New Roman" w:cs="Times New Roman"/>
          <w:bCs/>
          <w:sz w:val="24"/>
        </w:rPr>
        <w:t xml:space="preserve"> the Athletic Director</w:t>
      </w:r>
      <w:r w:rsidR="009C4365">
        <w:rPr>
          <w:rFonts w:eastAsia="Times New Roman" w:cs="Times New Roman"/>
          <w:bCs/>
          <w:sz w:val="24"/>
        </w:rPr>
        <w:t xml:space="preserve">, </w:t>
      </w:r>
      <w:r w:rsidR="006C7250">
        <w:rPr>
          <w:rFonts w:eastAsia="Times New Roman" w:cs="Times New Roman"/>
          <w:bCs/>
          <w:sz w:val="24"/>
        </w:rPr>
        <w:t xml:space="preserve">the </w:t>
      </w:r>
      <w:r w:rsidR="009C4365">
        <w:rPr>
          <w:rFonts w:eastAsia="Times New Roman" w:cs="Times New Roman"/>
          <w:bCs/>
          <w:sz w:val="24"/>
        </w:rPr>
        <w:t>student</w:t>
      </w:r>
      <w:r w:rsidR="006C7250">
        <w:rPr>
          <w:rFonts w:eastAsia="Times New Roman" w:cs="Times New Roman"/>
          <w:bCs/>
          <w:sz w:val="24"/>
        </w:rPr>
        <w:t>’</w:t>
      </w:r>
      <w:r w:rsidR="009C4365">
        <w:rPr>
          <w:rFonts w:eastAsia="Times New Roman" w:cs="Times New Roman"/>
          <w:bCs/>
          <w:sz w:val="24"/>
        </w:rPr>
        <w:t>s PE teacher,</w:t>
      </w:r>
      <w:r>
        <w:rPr>
          <w:rFonts w:eastAsia="Times New Roman" w:cs="Times New Roman"/>
          <w:bCs/>
          <w:sz w:val="24"/>
        </w:rPr>
        <w:t xml:space="preserve"> and the Principal.</w:t>
      </w:r>
    </w:p>
    <w:p w14:paraId="5FFCD4E0" w14:textId="77777777" w:rsidR="00A36F03" w:rsidRDefault="00A36F03" w:rsidP="00D42EF0">
      <w:pPr>
        <w:spacing w:after="0" w:line="240" w:lineRule="auto"/>
        <w:jc w:val="both"/>
        <w:rPr>
          <w:rFonts w:eastAsia="Times New Roman" w:cs="Times New Roman"/>
          <w:b/>
          <w:bCs/>
          <w:sz w:val="24"/>
          <w:u w:val="single"/>
        </w:rPr>
      </w:pPr>
    </w:p>
    <w:p w14:paraId="230524E4" w14:textId="706740AC" w:rsidR="7018775E" w:rsidRPr="00070B9C" w:rsidRDefault="00EC7315" w:rsidP="00D42EF0">
      <w:pPr>
        <w:spacing w:after="0" w:line="240" w:lineRule="auto"/>
        <w:jc w:val="both"/>
        <w:rPr>
          <w:b/>
          <w:sz w:val="24"/>
          <w:u w:val="single"/>
        </w:rPr>
      </w:pPr>
      <w:r>
        <w:rPr>
          <w:rFonts w:eastAsia="Times New Roman" w:cs="Times New Roman"/>
          <w:b/>
          <w:color w:val="000000" w:themeColor="text1"/>
          <w:sz w:val="24"/>
          <w:u w:val="single"/>
        </w:rPr>
        <w:t>LOCKERS</w:t>
      </w:r>
    </w:p>
    <w:p w14:paraId="4D8E37CD" w14:textId="2CF105A9" w:rsidR="7018775E" w:rsidRPr="00097ECA" w:rsidRDefault="7018775E" w:rsidP="00D42EF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 w:rsidRPr="009147AD">
        <w:rPr>
          <w:rFonts w:eastAsia="Calibri" w:cs="Calibri"/>
          <w:color w:val="000000" w:themeColor="text1"/>
          <w:sz w:val="24"/>
        </w:rPr>
        <w:t xml:space="preserve">Each student is assigned their own locker.  </w:t>
      </w:r>
    </w:p>
    <w:p w14:paraId="2EA0D751" w14:textId="0100FB1F" w:rsidR="7018775E" w:rsidRPr="00097ECA" w:rsidRDefault="00097ECA" w:rsidP="00D42EF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 w:rsidRPr="00097ECA">
        <w:rPr>
          <w:rFonts w:eastAsia="Calibri" w:cs="Calibri"/>
          <w:color w:val="000000" w:themeColor="text1"/>
          <w:sz w:val="24"/>
        </w:rPr>
        <w:t>Ea</w:t>
      </w:r>
      <w:r w:rsidR="00070B9C" w:rsidRPr="00097ECA">
        <w:rPr>
          <w:rFonts w:eastAsia="Calibri" w:cs="Calibri"/>
          <w:color w:val="000000" w:themeColor="text1"/>
          <w:sz w:val="24"/>
        </w:rPr>
        <w:t xml:space="preserve">ch </w:t>
      </w:r>
      <w:r w:rsidRPr="00097ECA">
        <w:rPr>
          <w:rFonts w:eastAsia="Calibri" w:cs="Calibri"/>
          <w:color w:val="000000" w:themeColor="text1"/>
          <w:sz w:val="24"/>
        </w:rPr>
        <w:t>student</w:t>
      </w:r>
      <w:r w:rsidR="7018775E" w:rsidRPr="00097ECA">
        <w:rPr>
          <w:rFonts w:eastAsia="Calibri" w:cs="Calibri"/>
          <w:color w:val="000000" w:themeColor="text1"/>
          <w:sz w:val="24"/>
        </w:rPr>
        <w:t xml:space="preserve"> </w:t>
      </w:r>
      <w:r w:rsidR="004766D3">
        <w:rPr>
          <w:rFonts w:eastAsia="Calibri" w:cs="Calibri"/>
          <w:color w:val="000000" w:themeColor="text1"/>
          <w:sz w:val="24"/>
        </w:rPr>
        <w:t>is required to memorize their</w:t>
      </w:r>
      <w:r w:rsidR="7018775E" w:rsidRPr="00097ECA">
        <w:rPr>
          <w:rFonts w:eastAsia="Calibri" w:cs="Calibri"/>
          <w:color w:val="000000" w:themeColor="text1"/>
          <w:sz w:val="24"/>
        </w:rPr>
        <w:t xml:space="preserve"> locker combination</w:t>
      </w:r>
      <w:r w:rsidR="006C7250">
        <w:rPr>
          <w:rFonts w:eastAsia="Calibri" w:cs="Calibri"/>
          <w:color w:val="000000" w:themeColor="text1"/>
          <w:sz w:val="24"/>
        </w:rPr>
        <w:t>.</w:t>
      </w:r>
    </w:p>
    <w:p w14:paraId="0F7924B2" w14:textId="4B50FF9F" w:rsidR="7018775E" w:rsidRPr="009147AD" w:rsidRDefault="00097ECA" w:rsidP="00D42EF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rFonts w:eastAsia="Calibri" w:cs="Calibri"/>
          <w:color w:val="000000" w:themeColor="text1"/>
          <w:sz w:val="24"/>
        </w:rPr>
        <w:t>All</w:t>
      </w:r>
      <w:r w:rsidR="7018775E" w:rsidRPr="009147AD">
        <w:rPr>
          <w:rFonts w:eastAsia="Calibri" w:cs="Calibri"/>
          <w:color w:val="000000" w:themeColor="text1"/>
          <w:sz w:val="24"/>
        </w:rPr>
        <w:t xml:space="preserve"> items </w:t>
      </w:r>
      <w:r>
        <w:rPr>
          <w:rFonts w:eastAsia="Calibri" w:cs="Calibri"/>
          <w:b/>
          <w:i/>
          <w:color w:val="000000" w:themeColor="text1"/>
          <w:sz w:val="24"/>
          <w:u w:val="single"/>
        </w:rPr>
        <w:t xml:space="preserve">MUST </w:t>
      </w:r>
      <w:r>
        <w:rPr>
          <w:rFonts w:eastAsia="Calibri" w:cs="Calibri"/>
          <w:color w:val="000000" w:themeColor="text1"/>
          <w:sz w:val="24"/>
        </w:rPr>
        <w:t xml:space="preserve">be left </w:t>
      </w:r>
      <w:r w:rsidR="006C7250">
        <w:rPr>
          <w:rFonts w:eastAsia="Calibri" w:cs="Calibri"/>
          <w:color w:val="000000" w:themeColor="text1"/>
          <w:sz w:val="24"/>
        </w:rPr>
        <w:t>in the L</w:t>
      </w:r>
      <w:r w:rsidR="7018775E" w:rsidRPr="009147AD">
        <w:rPr>
          <w:rFonts w:eastAsia="Calibri" w:cs="Calibri"/>
          <w:color w:val="000000" w:themeColor="text1"/>
          <w:sz w:val="24"/>
        </w:rPr>
        <w:t>ock</w:t>
      </w:r>
      <w:r w:rsidR="006C7250">
        <w:rPr>
          <w:rFonts w:eastAsia="Calibri" w:cs="Calibri"/>
          <w:color w:val="000000" w:themeColor="text1"/>
          <w:sz w:val="24"/>
        </w:rPr>
        <w:t>er Room before entering the gym.</w:t>
      </w:r>
    </w:p>
    <w:p w14:paraId="040F1181" w14:textId="200527BC" w:rsidR="7018775E" w:rsidRPr="009147AD" w:rsidRDefault="00097ECA" w:rsidP="00D42EF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rFonts w:eastAsia="Times New Roman" w:cs="Times New Roman"/>
          <w:color w:val="000000" w:themeColor="text1"/>
          <w:sz w:val="24"/>
        </w:rPr>
        <w:t>Students s</w:t>
      </w:r>
      <w:r w:rsidR="7018775E" w:rsidRPr="009147AD">
        <w:rPr>
          <w:rFonts w:eastAsia="Times New Roman" w:cs="Times New Roman"/>
          <w:color w:val="000000" w:themeColor="text1"/>
          <w:sz w:val="24"/>
        </w:rPr>
        <w:t xml:space="preserve">hould not share lockers with other students. </w:t>
      </w:r>
    </w:p>
    <w:p w14:paraId="49272CC3" w14:textId="1C45DFF5" w:rsidR="7018775E" w:rsidRPr="009147AD" w:rsidRDefault="7018775E" w:rsidP="00D42EF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 w:rsidRPr="009147AD">
        <w:rPr>
          <w:rFonts w:eastAsia="Times New Roman" w:cs="Times New Roman"/>
          <w:color w:val="000000" w:themeColor="text1"/>
          <w:sz w:val="24"/>
        </w:rPr>
        <w:t>Problems with the locker or combin</w:t>
      </w:r>
      <w:r w:rsidR="006C7250">
        <w:rPr>
          <w:rFonts w:eastAsia="Times New Roman" w:cs="Times New Roman"/>
          <w:color w:val="000000" w:themeColor="text1"/>
          <w:sz w:val="24"/>
        </w:rPr>
        <w:t>ation should be reported to the</w:t>
      </w:r>
      <w:r w:rsidRPr="009147AD">
        <w:rPr>
          <w:rFonts w:eastAsia="Times New Roman" w:cs="Times New Roman"/>
          <w:color w:val="000000" w:themeColor="text1"/>
          <w:sz w:val="24"/>
        </w:rPr>
        <w:t xml:space="preserve"> teacher</w:t>
      </w:r>
      <w:r w:rsidR="006C7250">
        <w:rPr>
          <w:rFonts w:eastAsia="Times New Roman" w:cs="Times New Roman"/>
          <w:color w:val="000000" w:themeColor="text1"/>
          <w:sz w:val="24"/>
        </w:rPr>
        <w:t>.</w:t>
      </w:r>
      <w:r w:rsidRPr="009147AD">
        <w:rPr>
          <w:rFonts w:eastAsia="Times New Roman" w:cs="Times New Roman"/>
          <w:color w:val="000000" w:themeColor="text1"/>
          <w:sz w:val="24"/>
        </w:rPr>
        <w:t xml:space="preserve"> </w:t>
      </w:r>
    </w:p>
    <w:p w14:paraId="26A571AC" w14:textId="1F544690" w:rsidR="7018775E" w:rsidRPr="009147AD" w:rsidRDefault="006C7250" w:rsidP="00D42EF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rFonts w:eastAsia="Times New Roman" w:cs="Times New Roman"/>
          <w:color w:val="000000" w:themeColor="text1"/>
          <w:sz w:val="24"/>
        </w:rPr>
        <w:t>Lock</w:t>
      </w:r>
      <w:r w:rsidR="7018775E" w:rsidRPr="009147AD">
        <w:rPr>
          <w:rFonts w:eastAsia="Times New Roman" w:cs="Times New Roman"/>
          <w:color w:val="000000" w:themeColor="text1"/>
          <w:sz w:val="24"/>
        </w:rPr>
        <w:t>up va</w:t>
      </w:r>
      <w:r>
        <w:rPr>
          <w:rFonts w:eastAsia="Times New Roman" w:cs="Times New Roman"/>
          <w:color w:val="000000" w:themeColor="text1"/>
          <w:sz w:val="24"/>
        </w:rPr>
        <w:t>luables and all personal items.</w:t>
      </w:r>
      <w:r w:rsidR="004766D3">
        <w:rPr>
          <w:rFonts w:eastAsia="Times New Roman" w:cs="Times New Roman"/>
          <w:color w:val="000000" w:themeColor="text1"/>
          <w:sz w:val="24"/>
        </w:rPr>
        <w:t xml:space="preserve"> Cell phones are not permitted in the gym.</w:t>
      </w:r>
    </w:p>
    <w:p w14:paraId="6985D805" w14:textId="7F179E97" w:rsidR="00097ECA" w:rsidRDefault="006C7250" w:rsidP="00D42EF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rFonts w:eastAsia="Times New Roman" w:cs="Times New Roman"/>
          <w:b/>
          <w:bCs/>
          <w:color w:val="000000" w:themeColor="text1"/>
          <w:sz w:val="24"/>
        </w:rPr>
        <w:t>The Physical E</w:t>
      </w:r>
      <w:r w:rsidR="7018775E" w:rsidRPr="009147AD">
        <w:rPr>
          <w:rFonts w:eastAsia="Times New Roman" w:cs="Times New Roman"/>
          <w:b/>
          <w:bCs/>
          <w:color w:val="000000" w:themeColor="text1"/>
          <w:sz w:val="24"/>
        </w:rPr>
        <w:t xml:space="preserve">ducation staff is not responsible for </w:t>
      </w:r>
      <w:r w:rsidR="009C4365">
        <w:rPr>
          <w:rFonts w:eastAsia="Times New Roman" w:cs="Times New Roman"/>
          <w:b/>
          <w:bCs/>
          <w:color w:val="000000" w:themeColor="text1"/>
          <w:sz w:val="24"/>
        </w:rPr>
        <w:t xml:space="preserve">lost or </w:t>
      </w:r>
      <w:r w:rsidR="7018775E" w:rsidRPr="009147AD">
        <w:rPr>
          <w:rFonts w:eastAsia="Times New Roman" w:cs="Times New Roman"/>
          <w:b/>
          <w:bCs/>
          <w:color w:val="000000" w:themeColor="text1"/>
          <w:sz w:val="24"/>
        </w:rPr>
        <w:t xml:space="preserve">stolen items. </w:t>
      </w:r>
    </w:p>
    <w:p w14:paraId="5C77F4D6" w14:textId="77777777" w:rsidR="00097ECA" w:rsidRDefault="00097ECA" w:rsidP="00D42E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</w:rPr>
      </w:pPr>
    </w:p>
    <w:p w14:paraId="0868150B" w14:textId="716048CF" w:rsidR="00557C96" w:rsidRDefault="00EC7315" w:rsidP="00D42EF0">
      <w:pPr>
        <w:spacing w:after="0" w:line="240" w:lineRule="auto"/>
        <w:jc w:val="both"/>
        <w:rPr>
          <w:b/>
          <w:sz w:val="24"/>
          <w:u w:val="single"/>
        </w:rPr>
      </w:pPr>
      <w:r w:rsidRPr="00557C96">
        <w:rPr>
          <w:b/>
          <w:sz w:val="24"/>
          <w:u w:val="single"/>
        </w:rPr>
        <w:t xml:space="preserve">FAILURE IDENTIFICATION </w:t>
      </w:r>
    </w:p>
    <w:p w14:paraId="2F48A8A9" w14:textId="34D6C9E1" w:rsidR="00557C96" w:rsidRDefault="00557C96" w:rsidP="00D42EF0">
      <w:pPr>
        <w:spacing w:after="0" w:line="240" w:lineRule="auto"/>
        <w:jc w:val="both"/>
        <w:rPr>
          <w:sz w:val="24"/>
        </w:rPr>
      </w:pPr>
      <w:r>
        <w:rPr>
          <w:sz w:val="24"/>
        </w:rPr>
        <w:t>During the school</w:t>
      </w:r>
      <w:r w:rsidR="004766D3">
        <w:rPr>
          <w:sz w:val="24"/>
        </w:rPr>
        <w:t xml:space="preserve"> year</w:t>
      </w:r>
      <w:r>
        <w:rPr>
          <w:sz w:val="24"/>
        </w:rPr>
        <w:t>, if for any reason a student is n</w:t>
      </w:r>
      <w:r w:rsidR="004766D3">
        <w:rPr>
          <w:sz w:val="24"/>
        </w:rPr>
        <w:t>ot successful during any marking p</w:t>
      </w:r>
      <w:r>
        <w:rPr>
          <w:sz w:val="24"/>
        </w:rPr>
        <w:t xml:space="preserve">eriod, the student </w:t>
      </w:r>
      <w:r w:rsidR="004766D3">
        <w:rPr>
          <w:sz w:val="24"/>
        </w:rPr>
        <w:t>and parent will be informed of the failing grade. Please make sure you let us know how to contact you</w:t>
      </w:r>
      <w:r w:rsidR="006C7250">
        <w:rPr>
          <w:sz w:val="24"/>
        </w:rPr>
        <w:t>. Complete the information below and return to the PE teacher</w:t>
      </w:r>
    </w:p>
    <w:p w14:paraId="7D7C4364" w14:textId="77777777" w:rsidR="002D4137" w:rsidRPr="00557C96" w:rsidRDefault="002D4137" w:rsidP="00D42EF0">
      <w:pPr>
        <w:spacing w:after="0" w:line="240" w:lineRule="auto"/>
        <w:jc w:val="both"/>
        <w:rPr>
          <w:sz w:val="24"/>
        </w:rPr>
      </w:pPr>
    </w:p>
    <w:p w14:paraId="51AA991B" w14:textId="15D613B4" w:rsidR="002D4137" w:rsidRDefault="00EC7315" w:rsidP="00D42EF0">
      <w:pPr>
        <w:spacing w:after="0" w:line="240" w:lineRule="auto"/>
        <w:jc w:val="both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--------------------------------------------------------------------------------------------------------------------------------------------------</w:t>
      </w:r>
    </w:p>
    <w:p w14:paraId="2D1F4D9B" w14:textId="77777777" w:rsidR="002D4137" w:rsidRDefault="002D4137" w:rsidP="00D42EF0">
      <w:pPr>
        <w:spacing w:after="0" w:line="240" w:lineRule="auto"/>
        <w:jc w:val="both"/>
        <w:rPr>
          <w:sz w:val="24"/>
        </w:rPr>
      </w:pPr>
    </w:p>
    <w:p w14:paraId="507C97EE" w14:textId="7E16D1B5" w:rsidR="00557C96" w:rsidRPr="002D4137" w:rsidRDefault="7018775E" w:rsidP="00D42EF0">
      <w:pPr>
        <w:spacing w:after="0" w:line="240" w:lineRule="auto"/>
        <w:jc w:val="both"/>
        <w:rPr>
          <w:sz w:val="20"/>
          <w:szCs w:val="20"/>
        </w:rPr>
      </w:pPr>
      <w:r w:rsidRPr="006C7250">
        <w:rPr>
          <w:rFonts w:eastAsia="Times New Roman" w:cs="Times New Roman"/>
          <w:b/>
          <w:color w:val="000000" w:themeColor="text1"/>
          <w:sz w:val="24"/>
        </w:rPr>
        <w:t>PARENT/GUARDIAN:</w:t>
      </w:r>
      <w:r w:rsidR="006C7250">
        <w:rPr>
          <w:rFonts w:eastAsia="Times New Roman" w:cs="Times New Roman"/>
          <w:b/>
          <w:color w:val="000000" w:themeColor="text1"/>
          <w:sz w:val="24"/>
        </w:rPr>
        <w:t xml:space="preserve"> </w:t>
      </w:r>
      <w:r w:rsidRPr="00097ECA">
        <w:rPr>
          <w:rFonts w:eastAsia="Times New Roman" w:cs="Times New Roman"/>
          <w:color w:val="000000" w:themeColor="text1"/>
          <w:sz w:val="24"/>
        </w:rPr>
        <w:t>__________</w:t>
      </w:r>
      <w:r w:rsidR="002D4137">
        <w:rPr>
          <w:rFonts w:eastAsia="Times New Roman" w:cs="Times New Roman"/>
          <w:color w:val="000000" w:themeColor="text1"/>
          <w:sz w:val="24"/>
        </w:rPr>
        <w:t>___________</w:t>
      </w:r>
      <w:r w:rsidRPr="00097ECA">
        <w:rPr>
          <w:rFonts w:eastAsia="Times New Roman" w:cs="Times New Roman"/>
          <w:color w:val="000000" w:themeColor="text1"/>
          <w:sz w:val="24"/>
        </w:rPr>
        <w:t>__________</w:t>
      </w:r>
      <w:r w:rsidR="002D4137">
        <w:rPr>
          <w:rFonts w:eastAsia="Times New Roman" w:cs="Times New Roman"/>
          <w:color w:val="000000" w:themeColor="text1"/>
          <w:sz w:val="24"/>
        </w:rPr>
        <w:t>_</w:t>
      </w:r>
      <w:r w:rsidR="006C7250">
        <w:rPr>
          <w:rFonts w:eastAsia="Times New Roman" w:cs="Times New Roman"/>
          <w:color w:val="000000" w:themeColor="text1"/>
          <w:sz w:val="24"/>
        </w:rPr>
        <w:t>__________ Date:</w:t>
      </w:r>
      <w:r w:rsidR="00336933" w:rsidRPr="00097ECA">
        <w:rPr>
          <w:rFonts w:eastAsia="Times New Roman" w:cs="Times New Roman"/>
          <w:color w:val="000000" w:themeColor="text1"/>
          <w:sz w:val="24"/>
        </w:rPr>
        <w:t>_</w:t>
      </w:r>
      <w:r w:rsidRPr="00097ECA">
        <w:rPr>
          <w:rFonts w:eastAsia="Times New Roman" w:cs="Times New Roman"/>
          <w:color w:val="000000" w:themeColor="text1"/>
          <w:sz w:val="24"/>
        </w:rPr>
        <w:t>____</w:t>
      </w:r>
      <w:r w:rsidR="006C7250">
        <w:rPr>
          <w:rFonts w:eastAsia="Times New Roman" w:cs="Times New Roman"/>
          <w:color w:val="000000" w:themeColor="text1"/>
          <w:sz w:val="24"/>
        </w:rPr>
        <w:t>___________________</w:t>
      </w:r>
      <w:r w:rsidR="00557C96">
        <w:rPr>
          <w:sz w:val="24"/>
        </w:rPr>
        <w:br/>
      </w:r>
    </w:p>
    <w:p w14:paraId="546F5A2F" w14:textId="77777777" w:rsidR="002D4137" w:rsidRPr="002D4137" w:rsidRDefault="002D4137" w:rsidP="00D42EF0">
      <w:pPr>
        <w:spacing w:after="0" w:line="240" w:lineRule="auto"/>
        <w:jc w:val="both"/>
        <w:rPr>
          <w:sz w:val="20"/>
          <w:szCs w:val="20"/>
        </w:rPr>
      </w:pPr>
    </w:p>
    <w:p w14:paraId="0CDF1826" w14:textId="2F7585CB" w:rsidR="002D4137" w:rsidRDefault="00557C96" w:rsidP="00D42E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</w:rPr>
      </w:pPr>
      <w:r w:rsidRPr="006C7250">
        <w:rPr>
          <w:rFonts w:eastAsia="Times New Roman" w:cs="Times New Roman"/>
          <w:b/>
          <w:color w:val="000000" w:themeColor="text1"/>
          <w:sz w:val="24"/>
        </w:rPr>
        <w:t>STUDENT</w:t>
      </w:r>
      <w:r w:rsidR="006C7250" w:rsidRPr="006C7250">
        <w:rPr>
          <w:rFonts w:eastAsia="Times New Roman" w:cs="Times New Roman"/>
          <w:b/>
          <w:color w:val="000000" w:themeColor="text1"/>
          <w:sz w:val="24"/>
        </w:rPr>
        <w:t>:</w:t>
      </w:r>
      <w:r w:rsidR="006C7250">
        <w:rPr>
          <w:rFonts w:eastAsia="Times New Roman" w:cs="Times New Roman"/>
          <w:color w:val="000000" w:themeColor="text1"/>
          <w:sz w:val="24"/>
        </w:rPr>
        <w:t xml:space="preserve"> </w:t>
      </w:r>
      <w:r w:rsidRPr="00097ECA">
        <w:rPr>
          <w:rFonts w:eastAsia="Times New Roman" w:cs="Times New Roman"/>
          <w:color w:val="000000" w:themeColor="text1"/>
          <w:sz w:val="24"/>
        </w:rPr>
        <w:t xml:space="preserve"> __________________</w:t>
      </w:r>
      <w:r>
        <w:rPr>
          <w:rFonts w:eastAsia="Times New Roman" w:cs="Times New Roman"/>
          <w:color w:val="000000" w:themeColor="text1"/>
          <w:sz w:val="24"/>
        </w:rPr>
        <w:t>__________</w:t>
      </w:r>
      <w:r w:rsidRPr="00097ECA">
        <w:rPr>
          <w:rFonts w:eastAsia="Times New Roman" w:cs="Times New Roman"/>
          <w:color w:val="000000" w:themeColor="text1"/>
          <w:sz w:val="24"/>
        </w:rPr>
        <w:t>_________________</w:t>
      </w:r>
      <w:r w:rsidR="006C7250">
        <w:rPr>
          <w:rFonts w:eastAsia="Times New Roman" w:cs="Times New Roman"/>
          <w:color w:val="000000" w:themeColor="text1"/>
          <w:sz w:val="24"/>
        </w:rPr>
        <w:t>____</w:t>
      </w:r>
      <w:r w:rsidRPr="00097ECA">
        <w:rPr>
          <w:rFonts w:eastAsia="Times New Roman" w:cs="Times New Roman"/>
          <w:color w:val="000000" w:themeColor="text1"/>
          <w:sz w:val="24"/>
        </w:rPr>
        <w:t xml:space="preserve"> </w:t>
      </w:r>
      <w:r w:rsidR="002D4137">
        <w:rPr>
          <w:rFonts w:eastAsia="Times New Roman" w:cs="Times New Roman"/>
          <w:color w:val="000000" w:themeColor="text1"/>
          <w:sz w:val="24"/>
        </w:rPr>
        <w:tab/>
      </w:r>
      <w:r w:rsidRPr="00097ECA">
        <w:rPr>
          <w:rFonts w:eastAsia="Times New Roman" w:cs="Times New Roman"/>
          <w:color w:val="000000" w:themeColor="text1"/>
          <w:sz w:val="24"/>
        </w:rPr>
        <w:t>Date: _______________</w:t>
      </w:r>
      <w:r>
        <w:rPr>
          <w:rFonts w:eastAsia="Times New Roman" w:cs="Times New Roman"/>
          <w:color w:val="000000" w:themeColor="text1"/>
          <w:sz w:val="24"/>
        </w:rPr>
        <w:t>______</w:t>
      </w:r>
      <w:r w:rsidRPr="00097ECA">
        <w:rPr>
          <w:rFonts w:eastAsia="Times New Roman" w:cs="Times New Roman"/>
          <w:color w:val="000000" w:themeColor="text1"/>
          <w:sz w:val="24"/>
        </w:rPr>
        <w:t>____</w:t>
      </w:r>
    </w:p>
    <w:p w14:paraId="0C147F79" w14:textId="77777777" w:rsidR="002D4137" w:rsidRDefault="002D4137" w:rsidP="00D42E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</w:rPr>
      </w:pPr>
    </w:p>
    <w:p w14:paraId="0A577494" w14:textId="71E32843" w:rsidR="002D4137" w:rsidRPr="002D4137" w:rsidRDefault="00EC7315" w:rsidP="00D42EF0">
      <w:pPr>
        <w:spacing w:after="0" w:line="240" w:lineRule="auto"/>
        <w:contextualSpacing/>
        <w:jc w:val="both"/>
        <w:rPr>
          <w:rFonts w:eastAsia="Times New Roman" w:cs="Times New Roman"/>
          <w:b/>
          <w:color w:val="000000" w:themeColor="text1"/>
          <w:sz w:val="24"/>
          <w:u w:val="single"/>
        </w:rPr>
      </w:pPr>
      <w:r w:rsidRPr="002D4137">
        <w:rPr>
          <w:rFonts w:eastAsia="Times New Roman" w:cs="Times New Roman"/>
          <w:b/>
          <w:color w:val="000000" w:themeColor="text1"/>
          <w:sz w:val="24"/>
          <w:u w:val="single"/>
        </w:rPr>
        <w:t>BEST WAY TO CONTACT</w:t>
      </w:r>
      <w:r w:rsidR="00D42EF0">
        <w:rPr>
          <w:rFonts w:eastAsia="Times New Roman" w:cs="Times New Roman"/>
          <w:b/>
          <w:color w:val="000000" w:themeColor="text1"/>
          <w:sz w:val="24"/>
          <w:u w:val="single"/>
        </w:rPr>
        <w:t>:</w:t>
      </w:r>
    </w:p>
    <w:p w14:paraId="48469DA0" w14:textId="77777777" w:rsidR="002D4137" w:rsidRDefault="002D4137" w:rsidP="00D42EF0">
      <w:pPr>
        <w:spacing w:after="0" w:line="240" w:lineRule="auto"/>
        <w:contextualSpacing/>
        <w:jc w:val="both"/>
        <w:rPr>
          <w:rFonts w:eastAsia="Times New Roman" w:cs="Times New Roman"/>
          <w:color w:val="000000" w:themeColor="text1"/>
          <w:sz w:val="24"/>
        </w:rPr>
      </w:pPr>
    </w:p>
    <w:p w14:paraId="426678F8" w14:textId="50BEA673" w:rsidR="7018775E" w:rsidRDefault="002D4137" w:rsidP="00D42EF0">
      <w:pPr>
        <w:spacing w:after="0" w:line="240" w:lineRule="auto"/>
        <w:contextualSpacing/>
        <w:jc w:val="both"/>
        <w:rPr>
          <w:sz w:val="24"/>
        </w:rPr>
      </w:pPr>
      <w:r w:rsidRPr="00097ECA">
        <w:rPr>
          <w:rFonts w:eastAsia="Times New Roman" w:cs="Times New Roman"/>
          <w:color w:val="000000" w:themeColor="text1"/>
          <w:sz w:val="24"/>
        </w:rPr>
        <w:t>Phone</w:t>
      </w:r>
      <w:r>
        <w:rPr>
          <w:rFonts w:eastAsia="Times New Roman" w:cs="Times New Roman"/>
          <w:color w:val="000000" w:themeColor="text1"/>
          <w:sz w:val="24"/>
        </w:rPr>
        <w:t xml:space="preserve"> </w:t>
      </w:r>
      <w:r w:rsidRPr="00097ECA">
        <w:rPr>
          <w:rFonts w:eastAsia="Times New Roman" w:cs="Times New Roman"/>
          <w:color w:val="000000" w:themeColor="text1"/>
          <w:sz w:val="24"/>
        </w:rPr>
        <w:t>#</w:t>
      </w:r>
      <w:r>
        <w:rPr>
          <w:rFonts w:eastAsia="Times New Roman" w:cs="Times New Roman"/>
          <w:color w:val="000000" w:themeColor="text1"/>
          <w:sz w:val="24"/>
        </w:rPr>
        <w:t xml:space="preserve"> 1</w:t>
      </w:r>
      <w:r w:rsidRPr="00097ECA">
        <w:rPr>
          <w:rFonts w:eastAsia="Times New Roman" w:cs="Times New Roman"/>
          <w:color w:val="000000" w:themeColor="text1"/>
          <w:sz w:val="24"/>
        </w:rPr>
        <w:t>________________________________</w:t>
      </w:r>
      <w:r>
        <w:rPr>
          <w:rFonts w:eastAsia="Times New Roman" w:cs="Times New Roman"/>
          <w:color w:val="000000" w:themeColor="text1"/>
          <w:sz w:val="24"/>
        </w:rPr>
        <w:t xml:space="preserve">   </w:t>
      </w:r>
      <w:r w:rsidRPr="00097ECA">
        <w:rPr>
          <w:rFonts w:eastAsia="Times New Roman" w:cs="Times New Roman"/>
          <w:color w:val="000000" w:themeColor="text1"/>
          <w:sz w:val="24"/>
        </w:rPr>
        <w:t>Phone</w:t>
      </w:r>
      <w:r>
        <w:rPr>
          <w:rFonts w:eastAsia="Times New Roman" w:cs="Times New Roman"/>
          <w:color w:val="000000" w:themeColor="text1"/>
          <w:sz w:val="24"/>
        </w:rPr>
        <w:t xml:space="preserve"> </w:t>
      </w:r>
      <w:r w:rsidRPr="00097ECA">
        <w:rPr>
          <w:rFonts w:eastAsia="Times New Roman" w:cs="Times New Roman"/>
          <w:color w:val="000000" w:themeColor="text1"/>
          <w:sz w:val="24"/>
        </w:rPr>
        <w:t>#</w:t>
      </w:r>
      <w:r w:rsidR="00336933">
        <w:rPr>
          <w:rFonts w:eastAsia="Times New Roman" w:cs="Times New Roman"/>
          <w:color w:val="000000" w:themeColor="text1"/>
          <w:sz w:val="24"/>
        </w:rPr>
        <w:t xml:space="preserve"> 2</w:t>
      </w:r>
      <w:r w:rsidRPr="00097ECA">
        <w:rPr>
          <w:rFonts w:eastAsia="Times New Roman" w:cs="Times New Roman"/>
          <w:color w:val="000000" w:themeColor="text1"/>
          <w:sz w:val="24"/>
        </w:rPr>
        <w:t>________________________________</w:t>
      </w:r>
      <w:r w:rsidR="00EC7315">
        <w:rPr>
          <w:rFonts w:eastAsia="Times New Roman" w:cs="Times New Roman"/>
          <w:color w:val="000000" w:themeColor="text1"/>
          <w:sz w:val="24"/>
        </w:rPr>
        <w:t>________</w:t>
      </w:r>
      <w:r w:rsidRPr="00097ECA">
        <w:rPr>
          <w:sz w:val="24"/>
        </w:rPr>
        <w:br/>
      </w:r>
    </w:p>
    <w:p w14:paraId="702D62A4" w14:textId="1456B254" w:rsidR="004C28E9" w:rsidRPr="00097ECA" w:rsidRDefault="00EC7315" w:rsidP="00D42EF0">
      <w:pPr>
        <w:spacing w:after="0" w:line="240" w:lineRule="auto"/>
        <w:contextualSpacing/>
        <w:jc w:val="both"/>
        <w:rPr>
          <w:sz w:val="24"/>
        </w:rPr>
      </w:pPr>
      <w:r>
        <w:rPr>
          <w:sz w:val="24"/>
        </w:rPr>
        <w:t>E-M</w:t>
      </w:r>
      <w:r w:rsidR="004C28E9">
        <w:rPr>
          <w:sz w:val="24"/>
        </w:rPr>
        <w:t>ail ______________________________________</w:t>
      </w:r>
      <w:r>
        <w:rPr>
          <w:sz w:val="24"/>
        </w:rPr>
        <w:t>______________________________________________</w:t>
      </w:r>
    </w:p>
    <w:sectPr w:rsidR="004C28E9" w:rsidRPr="00097ECA" w:rsidSect="002D413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76A55"/>
    <w:multiLevelType w:val="hybridMultilevel"/>
    <w:tmpl w:val="C7D4A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A23E2"/>
    <w:multiLevelType w:val="hybridMultilevel"/>
    <w:tmpl w:val="829CFF2C"/>
    <w:lvl w:ilvl="0" w:tplc="CEF4E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4016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B82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F2D3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AA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AE0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89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D4A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AC9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821CC"/>
    <w:multiLevelType w:val="hybridMultilevel"/>
    <w:tmpl w:val="A0F0C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4016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B82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F2D3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AA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AE0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89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D4A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AC9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75FC4"/>
    <w:multiLevelType w:val="hybridMultilevel"/>
    <w:tmpl w:val="FA809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0C"/>
    <w:rsid w:val="00070B9C"/>
    <w:rsid w:val="00097ECA"/>
    <w:rsid w:val="002D4137"/>
    <w:rsid w:val="003013E3"/>
    <w:rsid w:val="00336933"/>
    <w:rsid w:val="00397EB3"/>
    <w:rsid w:val="004766D3"/>
    <w:rsid w:val="004C28E9"/>
    <w:rsid w:val="00552DB7"/>
    <w:rsid w:val="00557C96"/>
    <w:rsid w:val="0063600C"/>
    <w:rsid w:val="006430F8"/>
    <w:rsid w:val="006C7250"/>
    <w:rsid w:val="006D3A0C"/>
    <w:rsid w:val="009147AD"/>
    <w:rsid w:val="009C4365"/>
    <w:rsid w:val="00A36F03"/>
    <w:rsid w:val="00A675C5"/>
    <w:rsid w:val="00B81597"/>
    <w:rsid w:val="00BF4CF5"/>
    <w:rsid w:val="00D42EF0"/>
    <w:rsid w:val="00EC7315"/>
    <w:rsid w:val="369C3F4C"/>
    <w:rsid w:val="7018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  <w15:docId w15:val="{6D2A091D-A1E1-4A3F-8071-FADA7899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3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Vacanti, Kyle</dc:creator>
  <cp:lastModifiedBy>Fico, Adele M</cp:lastModifiedBy>
  <cp:revision>2</cp:revision>
  <dcterms:created xsi:type="dcterms:W3CDTF">2017-08-24T18:59:00Z</dcterms:created>
  <dcterms:modified xsi:type="dcterms:W3CDTF">2017-08-24T18:59:00Z</dcterms:modified>
</cp:coreProperties>
</file>